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3195"/>
        <w:gridCol w:w="6165"/>
      </w:tblGrid>
      <w:tr w:rsidR="003A2E8A" w:rsidRPr="003A2E8A" w:rsidTr="003A2E8A">
        <w:trPr>
          <w:trHeight w:val="1110"/>
          <w:tblCellSpacing w:w="0" w:type="dxa"/>
        </w:trPr>
        <w:tc>
          <w:tcPr>
            <w:tcW w:w="3195" w:type="dxa"/>
            <w:vAlign w:val="center"/>
            <w:hideMark/>
          </w:tcPr>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b/>
                <w:bCs/>
                <w:color w:val="000000"/>
                <w:sz w:val="21"/>
                <w:szCs w:val="21"/>
                <w:lang w:val="vi-VN" w:eastAsia="vi-VN"/>
              </w:rPr>
              <w:t>UBND tỉnh,</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b/>
                <w:bCs/>
                <w:color w:val="000000"/>
                <w:sz w:val="21"/>
                <w:szCs w:val="21"/>
                <w:lang w:val="vi-VN" w:eastAsia="vi-VN"/>
              </w:rPr>
              <w:t>TP trực thuộc TW</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b/>
                <w:bCs/>
                <w:color w:val="000000"/>
                <w:sz w:val="21"/>
                <w:szCs w:val="21"/>
                <w:lang w:val="vi-VN" w:eastAsia="vi-VN"/>
              </w:rPr>
              <w:t>Cơ quan cấp GPXD...</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vertAlign w:val="superscript"/>
                <w:lang w:val="vi-VN" w:eastAsia="vi-VN"/>
              </w:rPr>
              <w:t>-------------------</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Số:</w:t>
            </w:r>
          </w:p>
        </w:tc>
        <w:tc>
          <w:tcPr>
            <w:tcW w:w="6165" w:type="dxa"/>
            <w:vAlign w:val="center"/>
            <w:hideMark/>
          </w:tcPr>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b/>
                <w:bCs/>
                <w:color w:val="000000"/>
                <w:sz w:val="21"/>
                <w:szCs w:val="21"/>
                <w:lang w:val="vi-VN" w:eastAsia="vi-VN"/>
              </w:rPr>
              <w:t>CỘNG HÒA XÃ HỘI CHỦ NGHĨA VIỆT NAM</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b/>
                <w:bCs/>
                <w:color w:val="000000"/>
                <w:sz w:val="21"/>
                <w:szCs w:val="21"/>
                <w:lang w:val="vi-VN" w:eastAsia="vi-VN"/>
              </w:rPr>
              <w:t>Độc lập - Tự do - Hạnh phúc</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vertAlign w:val="superscript"/>
                <w:lang w:val="vi-VN" w:eastAsia="vi-VN"/>
              </w:rPr>
              <w:t>----------------------</w:t>
            </w:r>
          </w:p>
          <w:p w:rsidR="003A2E8A" w:rsidRPr="003A2E8A" w:rsidRDefault="003A2E8A" w:rsidP="003A2E8A">
            <w:pPr>
              <w:spacing w:before="100" w:beforeAutospacing="1" w:after="100" w:afterAutospacing="1" w:line="240" w:lineRule="auto"/>
              <w:jc w:val="right"/>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w:t>
            </w:r>
            <w:r w:rsidRPr="003A2E8A">
              <w:rPr>
                <w:rFonts w:ascii="Times New Roman" w:eastAsia="Times New Roman" w:hAnsi="Times New Roman"/>
                <w:i/>
                <w:iCs/>
                <w:color w:val="000000"/>
                <w:sz w:val="21"/>
                <w:szCs w:val="21"/>
                <w:lang w:val="vi-VN" w:eastAsia="vi-VN"/>
              </w:rPr>
              <w:t>, ngày</w:t>
            </w:r>
            <w:r w:rsidRPr="003A2E8A">
              <w:rPr>
                <w:rFonts w:ascii="Times New Roman" w:eastAsia="Times New Roman" w:hAnsi="Times New Roman"/>
                <w:color w:val="000000"/>
                <w:sz w:val="21"/>
                <w:szCs w:val="21"/>
                <w:lang w:val="vi-VN" w:eastAsia="vi-VN"/>
              </w:rPr>
              <w:t>........</w:t>
            </w:r>
            <w:r w:rsidRPr="003A2E8A">
              <w:rPr>
                <w:rFonts w:ascii="Times New Roman" w:eastAsia="Times New Roman" w:hAnsi="Times New Roman"/>
                <w:i/>
                <w:iCs/>
                <w:color w:val="000000"/>
                <w:sz w:val="21"/>
                <w:szCs w:val="21"/>
                <w:lang w:val="vi-VN" w:eastAsia="vi-VN"/>
              </w:rPr>
              <w:t>tháng</w:t>
            </w:r>
            <w:r w:rsidRPr="003A2E8A">
              <w:rPr>
                <w:rFonts w:ascii="Times New Roman" w:eastAsia="Times New Roman" w:hAnsi="Times New Roman"/>
                <w:color w:val="000000"/>
                <w:sz w:val="21"/>
                <w:szCs w:val="21"/>
                <w:lang w:val="vi-VN" w:eastAsia="vi-VN"/>
              </w:rPr>
              <w:t>........</w:t>
            </w:r>
            <w:r w:rsidRPr="003A2E8A">
              <w:rPr>
                <w:rFonts w:ascii="Times New Roman" w:eastAsia="Times New Roman" w:hAnsi="Times New Roman"/>
                <w:i/>
                <w:iCs/>
                <w:color w:val="000000"/>
                <w:sz w:val="21"/>
                <w:szCs w:val="21"/>
                <w:lang w:val="vi-VN" w:eastAsia="vi-VN"/>
              </w:rPr>
              <w:t> năm </w:t>
            </w:r>
            <w:r w:rsidRPr="003A2E8A">
              <w:rPr>
                <w:rFonts w:ascii="Times New Roman" w:eastAsia="Times New Roman" w:hAnsi="Times New Roman"/>
                <w:color w:val="000000"/>
                <w:sz w:val="21"/>
                <w:szCs w:val="21"/>
                <w:lang w:val="vi-VN" w:eastAsia="vi-VN"/>
              </w:rPr>
              <w:t>........</w:t>
            </w:r>
          </w:p>
          <w:p w:rsidR="003A2E8A" w:rsidRPr="003A2E8A" w:rsidRDefault="003A2E8A" w:rsidP="003A2E8A">
            <w:pPr>
              <w:spacing w:after="0" w:line="240" w:lineRule="auto"/>
              <w:rPr>
                <w:rFonts w:ascii="Times New Roman" w:eastAsia="Times New Roman" w:hAnsi="Times New Roman"/>
                <w:sz w:val="24"/>
                <w:szCs w:val="24"/>
                <w:lang w:val="vi-VN" w:eastAsia="vi-VN"/>
              </w:rPr>
            </w:pPr>
          </w:p>
        </w:tc>
      </w:tr>
    </w:tbl>
    <w:p w:rsidR="003A2E8A" w:rsidRPr="003A2E8A" w:rsidRDefault="003A2E8A" w:rsidP="003A2E8A">
      <w:pPr>
        <w:spacing w:before="100" w:beforeAutospacing="1" w:after="100" w:afterAutospacing="1" w:line="240" w:lineRule="auto"/>
        <w:jc w:val="center"/>
        <w:outlineLvl w:val="1"/>
        <w:rPr>
          <w:rFonts w:ascii="Times New Roman" w:eastAsia="Times New Roman" w:hAnsi="Times New Roman"/>
          <w:b/>
          <w:bCs/>
          <w:sz w:val="36"/>
          <w:szCs w:val="36"/>
          <w:lang w:val="vi-VN" w:eastAsia="vi-VN"/>
        </w:rPr>
      </w:pPr>
      <w:r w:rsidRPr="003A2E8A">
        <w:rPr>
          <w:rFonts w:ascii="Times New Roman" w:eastAsia="Times New Roman" w:hAnsi="Times New Roman"/>
          <w:b/>
          <w:bCs/>
          <w:color w:val="000000"/>
          <w:sz w:val="21"/>
          <w:szCs w:val="21"/>
          <w:lang w:val="vi-VN" w:eastAsia="vi-VN"/>
        </w:rPr>
        <w:t>GIẤY PHÉP XÂY DỰNG</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Số:           /GPXD</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i/>
          <w:iCs/>
          <w:color w:val="000000"/>
          <w:sz w:val="21"/>
          <w:szCs w:val="21"/>
          <w:lang w:val="vi-VN" w:eastAsia="vi-VN"/>
        </w:rPr>
        <w:t>(Sử dụng cho nhà ở riêng lẻ đô thị)</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vertAlign w:val="superscript"/>
          <w:lang w:val="vi-VN" w:eastAsia="vi-VN"/>
        </w:rPr>
        <w:t>-------------------------</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1. Cấp cho: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Địa chỉ: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Số nhà: .......Đường ....... Phường (xã): .......... Tỉnh, thành phố: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2. Được phép xây dựng công trình: (tên công trình)...................................</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Theo thiết kế có ký hiệu:...........................................................................</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Do : .........................................lập</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Gồm các nội dung sau:</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Vị trí xây dựng (ghi rõ lô đất, địa chỉ):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Cốt nền xây dựng công trình: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Mật độ xây dựng: ............, hệ số sử dụng đất: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Chỉ giới đường đỏ, chỉ giới xây dựng: ......................................................</w:t>
      </w:r>
    </w:p>
    <w:p w:rsidR="003A2E8A" w:rsidRPr="003A2E8A" w:rsidRDefault="00040E3F" w:rsidP="003A2E8A">
      <w:pPr>
        <w:spacing w:before="100" w:beforeAutospacing="1" w:after="100" w:afterAutospacing="1" w:line="240" w:lineRule="auto"/>
        <w:rPr>
          <w:rFonts w:ascii="Times New Roman" w:eastAsia="Times New Roman" w:hAnsi="Times New Roman"/>
          <w:sz w:val="24"/>
          <w:szCs w:val="24"/>
          <w:lang w:val="vi-VN" w:eastAsia="vi-VN"/>
        </w:rPr>
      </w:pPr>
      <w:r>
        <w:rPr>
          <w:rFonts w:ascii="Times New Roman" w:eastAsia="Times New Roman" w:hAnsi="Times New Roman"/>
          <w:color w:val="000000"/>
          <w:sz w:val="21"/>
          <w:szCs w:val="21"/>
          <w:lang w:val="vi-VN" w:eastAsia="vi-VN"/>
        </w:rPr>
        <w:t>+ Màu sắc công trình (nế</w:t>
      </w:r>
      <w:r w:rsidR="003A2E8A" w:rsidRPr="003A2E8A">
        <w:rPr>
          <w:rFonts w:ascii="Times New Roman" w:eastAsia="Times New Roman" w:hAnsi="Times New Roman"/>
          <w:color w:val="000000"/>
          <w:sz w:val="21"/>
          <w:szCs w:val="21"/>
          <w:lang w:val="vi-VN" w:eastAsia="vi-VN"/>
        </w:rPr>
        <w:t>u có):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Diện tích xây dựng (tầng một): ..........................m</w:t>
      </w:r>
      <w:r w:rsidRPr="003A2E8A">
        <w:rPr>
          <w:rFonts w:ascii="Times New Roman" w:eastAsia="Times New Roman" w:hAnsi="Times New Roman"/>
          <w:color w:val="000000"/>
          <w:sz w:val="21"/>
          <w:szCs w:val="21"/>
          <w:vertAlign w:val="superscript"/>
          <w:lang w:val="vi-VN" w:eastAsia="vi-VN"/>
        </w:rPr>
        <w:t xml:space="preserve">2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Tổng diện tích sàn (bao gổm cả tầng hầm và tầng lửng)........................m</w:t>
      </w:r>
      <w:r w:rsidRPr="003A2E8A">
        <w:rPr>
          <w:rFonts w:ascii="Times New Roman" w:eastAsia="Times New Roman" w:hAnsi="Times New Roman"/>
          <w:color w:val="000000"/>
          <w:sz w:val="21"/>
          <w:szCs w:val="21"/>
          <w:vertAlign w:val="superscript"/>
          <w:lang w:val="vi-VN" w:eastAsia="vi-VN"/>
        </w:rPr>
        <w:t>2</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Chiều cao tầng 1:...............................m</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Chiều cao công trình: ................m; số tầng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lastRenderedPageBreak/>
        <w:t>Đối với khu vực đã có thiết kế đô thị được duyệt thì bổ sung những nội dung theo quy định của Quy chế quản lý quy hoạch, kiến trúc.</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3. Giấy tờ về quyền sử dụng đất: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4. Giấy phép này có hiệu lực khởi công xây dựng trong thời hạn 12 tháng kể từ ngày cấp; quá thời hạn trên thì phải đề nghị gia hạn giấy phép xây dựng.</w:t>
      </w:r>
    </w:p>
    <w:tbl>
      <w:tblPr>
        <w:tblW w:w="9360" w:type="dxa"/>
        <w:tblCellSpacing w:w="0" w:type="dxa"/>
        <w:tblCellMar>
          <w:left w:w="0" w:type="dxa"/>
          <w:right w:w="0" w:type="dxa"/>
        </w:tblCellMar>
        <w:tblLook w:val="04A0" w:firstRow="1" w:lastRow="0" w:firstColumn="1" w:lastColumn="0" w:noHBand="0" w:noVBand="1"/>
      </w:tblPr>
      <w:tblGrid>
        <w:gridCol w:w="4785"/>
        <w:gridCol w:w="4575"/>
      </w:tblGrid>
      <w:tr w:rsidR="003A2E8A" w:rsidRPr="003A2E8A" w:rsidTr="003A2E8A">
        <w:trPr>
          <w:tblCellSpacing w:w="0" w:type="dxa"/>
        </w:trPr>
        <w:tc>
          <w:tcPr>
            <w:tcW w:w="4785" w:type="dxa"/>
            <w:vAlign w:val="center"/>
            <w:hideMark/>
          </w:tcPr>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b/>
                <w:bCs/>
                <w:i/>
                <w:iCs/>
                <w:color w:val="000000"/>
                <w:sz w:val="21"/>
                <w:szCs w:val="21"/>
                <w:lang w:val="vi-VN" w:eastAsia="vi-VN"/>
              </w:rPr>
              <w:t>Nơi nhận:                    </w:t>
            </w:r>
            <w:r w:rsidRPr="003A2E8A">
              <w:rPr>
                <w:rFonts w:ascii="Times New Roman" w:eastAsia="Times New Roman" w:hAnsi="Times New Roman"/>
                <w:color w:val="000000"/>
                <w:sz w:val="21"/>
                <w:szCs w:val="21"/>
                <w:lang w:val="vi-VN" w:eastAsia="vi-VN"/>
              </w:rPr>
              <w:t>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i/>
                <w:iCs/>
                <w:color w:val="000000"/>
                <w:sz w:val="21"/>
                <w:szCs w:val="21"/>
                <w:lang w:val="vi-VN" w:eastAsia="vi-VN"/>
              </w:rPr>
              <w:t>- Như trên</w:t>
            </w:r>
            <w:r w:rsidRPr="003A2E8A">
              <w:rPr>
                <w:rFonts w:ascii="Times New Roman" w:eastAsia="Times New Roman" w:hAnsi="Times New Roman"/>
                <w:color w:val="000000"/>
                <w:sz w:val="21"/>
                <w:szCs w:val="21"/>
                <w:lang w:val="vi-VN" w:eastAsia="vi-VN"/>
              </w:rPr>
              <w:t>                                 </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i/>
                <w:iCs/>
                <w:color w:val="000000"/>
                <w:sz w:val="21"/>
                <w:szCs w:val="21"/>
                <w:lang w:val="vi-VN" w:eastAsia="vi-VN"/>
              </w:rPr>
              <w:t>- Lư</w:t>
            </w:r>
            <w:r w:rsidRPr="003A2E8A">
              <w:rPr>
                <w:rFonts w:ascii="Times New Roman" w:eastAsia="Times New Roman" w:hAnsi="Times New Roman"/>
                <w:i/>
                <w:iCs/>
                <w:color w:val="000000"/>
                <w:sz w:val="21"/>
                <w:szCs w:val="21"/>
                <w:lang w:val="vi-VN" w:eastAsia="vi-VN"/>
              </w:rPr>
              <w:softHyphen/>
              <w:t xml:space="preserve">u                                                             </w:t>
            </w:r>
          </w:p>
        </w:tc>
        <w:tc>
          <w:tcPr>
            <w:tcW w:w="4575" w:type="dxa"/>
            <w:vAlign w:val="center"/>
            <w:hideMark/>
          </w:tcPr>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xml:space="preserve">..........., </w:t>
            </w:r>
            <w:r w:rsidRPr="003A2E8A">
              <w:rPr>
                <w:rFonts w:ascii="Times New Roman" w:eastAsia="Times New Roman" w:hAnsi="Times New Roman"/>
                <w:i/>
                <w:iCs/>
                <w:color w:val="000000"/>
                <w:sz w:val="21"/>
                <w:szCs w:val="21"/>
                <w:lang w:val="vi-VN" w:eastAsia="vi-VN"/>
              </w:rPr>
              <w:t xml:space="preserve">ngày </w:t>
            </w:r>
            <w:r w:rsidRPr="003A2E8A">
              <w:rPr>
                <w:rFonts w:ascii="Times New Roman" w:eastAsia="Times New Roman" w:hAnsi="Times New Roman"/>
                <w:color w:val="000000"/>
                <w:sz w:val="21"/>
                <w:szCs w:val="21"/>
                <w:lang w:val="vi-VN" w:eastAsia="vi-VN"/>
              </w:rPr>
              <w:t>........</w:t>
            </w:r>
            <w:r w:rsidRPr="003A2E8A">
              <w:rPr>
                <w:rFonts w:ascii="Times New Roman" w:eastAsia="Times New Roman" w:hAnsi="Times New Roman"/>
                <w:i/>
                <w:iCs/>
                <w:color w:val="000000"/>
                <w:sz w:val="21"/>
                <w:szCs w:val="21"/>
                <w:lang w:val="vi-VN" w:eastAsia="vi-VN"/>
              </w:rPr>
              <w:t xml:space="preserve"> tháng </w:t>
            </w:r>
            <w:r w:rsidRPr="003A2E8A">
              <w:rPr>
                <w:rFonts w:ascii="Times New Roman" w:eastAsia="Times New Roman" w:hAnsi="Times New Roman"/>
                <w:color w:val="000000"/>
                <w:sz w:val="21"/>
                <w:szCs w:val="21"/>
                <w:lang w:val="vi-VN" w:eastAsia="vi-VN"/>
              </w:rPr>
              <w:t>..........</w:t>
            </w:r>
            <w:r w:rsidRPr="003A2E8A">
              <w:rPr>
                <w:rFonts w:ascii="Times New Roman" w:eastAsia="Times New Roman" w:hAnsi="Times New Roman"/>
                <w:i/>
                <w:iCs/>
                <w:color w:val="000000"/>
                <w:sz w:val="21"/>
                <w:szCs w:val="21"/>
                <w:lang w:val="vi-VN" w:eastAsia="vi-VN"/>
              </w:rPr>
              <w:t xml:space="preserve"> năm</w:t>
            </w:r>
            <w:r w:rsidRPr="003A2E8A">
              <w:rPr>
                <w:rFonts w:ascii="Times New Roman" w:eastAsia="Times New Roman" w:hAnsi="Times New Roman"/>
                <w:color w:val="000000"/>
                <w:sz w:val="21"/>
                <w:szCs w:val="21"/>
                <w:lang w:val="vi-VN" w:eastAsia="vi-VN"/>
              </w:rPr>
              <w:t>..........</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b/>
                <w:bCs/>
                <w:color w:val="000000"/>
                <w:sz w:val="21"/>
                <w:szCs w:val="21"/>
                <w:lang w:val="vi-VN" w:eastAsia="vi-VN"/>
              </w:rPr>
              <w:t>Thủ trưởng cơ quan cấp giấy phép xây dựng</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i/>
                <w:iCs/>
                <w:color w:val="000000"/>
                <w:sz w:val="21"/>
                <w:szCs w:val="21"/>
                <w:lang w:val="vi-VN" w:eastAsia="vi-VN"/>
              </w:rPr>
              <w:t>(Ký tên, đóng dấu)</w:t>
            </w:r>
          </w:p>
        </w:tc>
      </w:tr>
    </w:tbl>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(Trang 2)</w:t>
      </w:r>
    </w:p>
    <w:p w:rsidR="003A2E8A" w:rsidRPr="003A2E8A" w:rsidRDefault="003A2E8A" w:rsidP="003A2E8A">
      <w:pPr>
        <w:spacing w:before="100" w:beforeAutospacing="1" w:after="100" w:afterAutospacing="1" w:line="240" w:lineRule="auto"/>
        <w:jc w:val="center"/>
        <w:rPr>
          <w:rFonts w:ascii="Times New Roman" w:eastAsia="Times New Roman" w:hAnsi="Times New Roman"/>
          <w:sz w:val="24"/>
          <w:szCs w:val="24"/>
          <w:lang w:val="vi-VN" w:eastAsia="vi-VN"/>
        </w:rPr>
      </w:pPr>
      <w:r w:rsidRPr="003A2E8A">
        <w:rPr>
          <w:rFonts w:ascii="Times New Roman" w:eastAsia="Times New Roman" w:hAnsi="Times New Roman"/>
          <w:b/>
          <w:bCs/>
          <w:color w:val="000000"/>
          <w:sz w:val="21"/>
          <w:szCs w:val="21"/>
          <w:lang w:val="vi-VN" w:eastAsia="vi-VN"/>
        </w:rPr>
        <w:t>CHỦ ĐẦU TƯ PHẢI THỰC HIỆN CÁC NỘI DUNG SAU ĐÂY:</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1. Phải hoàn toàn chịu trách nhiệm trước pháp luật nếu xâm phạm các quyền hợp pháp của các chủ sở hữu liền kề.</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2. Phải thực hiện đúng các quy định của pháp luật về đất đai, về đầu tư xây dựng và Giấy phép xây dựng này.</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3. Phải thông báo cho cơ quan cấp phép xây dựng đến kiểm tra khi định vị công trình, xây móng và công trình ngầm (như hầm vệ sinh tự hoại, xử lý nước thải...).</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4. Xuất trình Giấy phép xây dựng cho chính quyền sở tại trước khi khởi công xây dựng và treo</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5. Khi điều chỉnh thiết kế làm thay đổi nội dung giấy phép xây dựng thì phải đề nghị điều chỉnh giấy phép và chờ quyết định của cơ quan cấp giấy phép xây dựng.</w:t>
      </w:r>
    </w:p>
    <w:p w:rsidR="003A2E8A" w:rsidRPr="003A2E8A" w:rsidRDefault="003A2E8A" w:rsidP="003A2E8A">
      <w:pPr>
        <w:spacing w:before="100" w:beforeAutospacing="1" w:after="100" w:afterAutospacing="1" w:line="240" w:lineRule="auto"/>
        <w:outlineLvl w:val="2"/>
        <w:rPr>
          <w:rFonts w:ascii="Times New Roman" w:eastAsia="Times New Roman" w:hAnsi="Times New Roman"/>
          <w:b/>
          <w:bCs/>
          <w:sz w:val="27"/>
          <w:szCs w:val="27"/>
          <w:lang w:val="vi-VN" w:eastAsia="vi-VN"/>
        </w:rPr>
      </w:pPr>
      <w:r w:rsidRPr="003A2E8A">
        <w:rPr>
          <w:rFonts w:ascii="Times New Roman" w:eastAsia="Times New Roman" w:hAnsi="Times New Roman"/>
          <w:b/>
          <w:bCs/>
          <w:color w:val="000000"/>
          <w:sz w:val="21"/>
          <w:szCs w:val="21"/>
          <w:lang w:val="vi-VN" w:eastAsia="vi-VN"/>
        </w:rPr>
        <w:t>                                                              ĐIỀU CHỈNH GIẤY PHÉP</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1. Nội dung điều chỉnh:</w:t>
      </w:r>
    </w:p>
    <w:p w:rsidR="003A2E8A" w:rsidRPr="003A2E8A" w:rsidRDefault="003A2E8A" w:rsidP="003A2E8A">
      <w:pPr>
        <w:spacing w:before="100" w:beforeAutospacing="1" w:after="100" w:afterAutospacing="1" w:line="240" w:lineRule="auto"/>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2. Thời gian có hiệu lực của giấy phép:</w:t>
      </w:r>
    </w:p>
    <w:p w:rsidR="003A2E8A" w:rsidRPr="003A2E8A" w:rsidRDefault="003A2E8A" w:rsidP="003A2E8A">
      <w:pPr>
        <w:spacing w:before="100" w:beforeAutospacing="1" w:after="100" w:afterAutospacing="1" w:line="240" w:lineRule="auto"/>
        <w:ind w:left="3600"/>
        <w:jc w:val="center"/>
        <w:rPr>
          <w:rFonts w:ascii="Times New Roman" w:eastAsia="Times New Roman" w:hAnsi="Times New Roman"/>
          <w:sz w:val="24"/>
          <w:szCs w:val="24"/>
          <w:lang w:val="vi-VN" w:eastAsia="vi-VN"/>
        </w:rPr>
      </w:pPr>
      <w:r w:rsidRPr="003A2E8A">
        <w:rPr>
          <w:rFonts w:ascii="Times New Roman" w:eastAsia="Times New Roman" w:hAnsi="Times New Roman"/>
          <w:color w:val="000000"/>
          <w:sz w:val="21"/>
          <w:szCs w:val="21"/>
          <w:lang w:val="vi-VN" w:eastAsia="vi-VN"/>
        </w:rPr>
        <w:t xml:space="preserve">........, </w:t>
      </w:r>
      <w:r w:rsidRPr="003A2E8A">
        <w:rPr>
          <w:rFonts w:ascii="Times New Roman" w:eastAsia="Times New Roman" w:hAnsi="Times New Roman"/>
          <w:i/>
          <w:iCs/>
          <w:color w:val="000000"/>
          <w:sz w:val="21"/>
          <w:szCs w:val="21"/>
          <w:lang w:val="vi-VN" w:eastAsia="vi-VN"/>
        </w:rPr>
        <w:t xml:space="preserve">ngày </w:t>
      </w:r>
      <w:r w:rsidRPr="003A2E8A">
        <w:rPr>
          <w:rFonts w:ascii="Times New Roman" w:eastAsia="Times New Roman" w:hAnsi="Times New Roman"/>
          <w:color w:val="000000"/>
          <w:sz w:val="21"/>
          <w:szCs w:val="21"/>
          <w:lang w:val="vi-VN" w:eastAsia="vi-VN"/>
        </w:rPr>
        <w:t>........</w:t>
      </w:r>
      <w:r w:rsidRPr="003A2E8A">
        <w:rPr>
          <w:rFonts w:ascii="Times New Roman" w:eastAsia="Times New Roman" w:hAnsi="Times New Roman"/>
          <w:i/>
          <w:iCs/>
          <w:color w:val="000000"/>
          <w:sz w:val="21"/>
          <w:szCs w:val="21"/>
          <w:lang w:val="vi-VN" w:eastAsia="vi-VN"/>
        </w:rPr>
        <w:t xml:space="preserve"> tháng </w:t>
      </w:r>
      <w:r w:rsidRPr="003A2E8A">
        <w:rPr>
          <w:rFonts w:ascii="Times New Roman" w:eastAsia="Times New Roman" w:hAnsi="Times New Roman"/>
          <w:color w:val="000000"/>
          <w:sz w:val="21"/>
          <w:szCs w:val="21"/>
          <w:lang w:val="vi-VN" w:eastAsia="vi-VN"/>
        </w:rPr>
        <w:t>..........</w:t>
      </w:r>
      <w:r w:rsidRPr="003A2E8A">
        <w:rPr>
          <w:rFonts w:ascii="Times New Roman" w:eastAsia="Times New Roman" w:hAnsi="Times New Roman"/>
          <w:i/>
          <w:iCs/>
          <w:color w:val="000000"/>
          <w:sz w:val="21"/>
          <w:szCs w:val="21"/>
          <w:lang w:val="vi-VN" w:eastAsia="vi-VN"/>
        </w:rPr>
        <w:t xml:space="preserve"> năm</w:t>
      </w:r>
      <w:r w:rsidRPr="003A2E8A">
        <w:rPr>
          <w:rFonts w:ascii="Times New Roman" w:eastAsia="Times New Roman" w:hAnsi="Times New Roman"/>
          <w:color w:val="000000"/>
          <w:sz w:val="21"/>
          <w:szCs w:val="21"/>
          <w:lang w:val="vi-VN" w:eastAsia="vi-VN"/>
        </w:rPr>
        <w:t>..........</w:t>
      </w:r>
    </w:p>
    <w:p w:rsidR="003A2E8A" w:rsidRPr="003A2E8A" w:rsidRDefault="003A2E8A" w:rsidP="003A2E8A">
      <w:pPr>
        <w:spacing w:before="100" w:beforeAutospacing="1" w:after="100" w:afterAutospacing="1" w:line="240" w:lineRule="auto"/>
        <w:ind w:left="3600"/>
        <w:jc w:val="center"/>
        <w:rPr>
          <w:rFonts w:ascii="Times New Roman" w:eastAsia="Times New Roman" w:hAnsi="Times New Roman"/>
          <w:sz w:val="24"/>
          <w:szCs w:val="24"/>
          <w:lang w:val="vi-VN" w:eastAsia="vi-VN"/>
        </w:rPr>
      </w:pPr>
      <w:r w:rsidRPr="003A2E8A">
        <w:rPr>
          <w:rFonts w:ascii="Times New Roman" w:eastAsia="Times New Roman" w:hAnsi="Times New Roman"/>
          <w:b/>
          <w:bCs/>
          <w:color w:val="000000"/>
          <w:sz w:val="21"/>
          <w:szCs w:val="21"/>
          <w:lang w:val="vi-VN" w:eastAsia="vi-VN"/>
        </w:rPr>
        <w:t>Thủ trưởng cơ quan cấp giấy phép xây dựng</w:t>
      </w:r>
    </w:p>
    <w:p w:rsidR="00266947" w:rsidRPr="00040E3F" w:rsidRDefault="003A2E8A" w:rsidP="00040E3F">
      <w:pPr>
        <w:spacing w:before="100" w:beforeAutospacing="1" w:after="100" w:afterAutospacing="1" w:line="240" w:lineRule="auto"/>
        <w:ind w:left="3600"/>
        <w:jc w:val="center"/>
        <w:rPr>
          <w:rFonts w:ascii="Times New Roman" w:eastAsia="Times New Roman" w:hAnsi="Times New Roman"/>
          <w:sz w:val="24"/>
          <w:szCs w:val="24"/>
          <w:lang w:eastAsia="vi-VN"/>
        </w:rPr>
      </w:pPr>
      <w:r w:rsidRPr="003A2E8A">
        <w:rPr>
          <w:rFonts w:ascii="Times New Roman" w:eastAsia="Times New Roman" w:hAnsi="Times New Roman"/>
          <w:i/>
          <w:iCs/>
          <w:color w:val="000000"/>
          <w:sz w:val="21"/>
          <w:szCs w:val="21"/>
          <w:lang w:val="vi-VN" w:eastAsia="vi-VN"/>
        </w:rPr>
        <w:t>(Ký tên, đóng dấu)</w:t>
      </w:r>
    </w:p>
    <w:sectPr w:rsidR="00266947" w:rsidRPr="00040E3F" w:rsidSect="008744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E7C" w:rsidRDefault="009B7E7C" w:rsidP="007446EA">
      <w:pPr>
        <w:spacing w:after="0" w:line="240" w:lineRule="auto"/>
      </w:pPr>
      <w:r>
        <w:separator/>
      </w:r>
    </w:p>
  </w:endnote>
  <w:endnote w:type="continuationSeparator" w:id="0">
    <w:p w:rsidR="009B7E7C" w:rsidRDefault="009B7E7C"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24" w:rsidRDefault="00231D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rsidTr="00770BA3">
      <w:tc>
        <w:tcPr>
          <w:tcW w:w="2808" w:type="dxa"/>
        </w:tcPr>
        <w:p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rsidR="00266947" w:rsidRPr="00770BA3" w:rsidRDefault="00266947" w:rsidP="00770BA3">
          <w:pPr>
            <w:spacing w:before="100" w:beforeAutospacing="1" w:after="100" w:afterAutospacing="1" w:line="240" w:lineRule="auto"/>
            <w:rPr>
              <w:rFonts w:ascii="Times New Roman" w:hAnsi="Times New Roman"/>
              <w:sz w:val="24"/>
              <w:szCs w:val="24"/>
            </w:rPr>
          </w:pPr>
        </w:p>
      </w:tc>
    </w:tr>
  </w:tbl>
  <w:p w:rsidR="00266947" w:rsidRPr="00231D24" w:rsidRDefault="00231D24" w:rsidP="00231D24">
    <w:pPr>
      <w:pStyle w:val="Footer"/>
      <w:jc w:val="center"/>
      <w:rPr>
        <w:b/>
        <w:color w:val="FF0000"/>
      </w:rPr>
    </w:pPr>
    <w:proofErr w:type="spellStart"/>
    <w:r w:rsidRPr="00231D24">
      <w:rPr>
        <w:b/>
        <w:color w:val="FF0000"/>
      </w:rPr>
      <w:t>Tư</w:t>
    </w:r>
    <w:proofErr w:type="spellEnd"/>
    <w:r w:rsidRPr="00231D24">
      <w:rPr>
        <w:b/>
        <w:color w:val="FF0000"/>
      </w:rPr>
      <w:t xml:space="preserve"> </w:t>
    </w:r>
    <w:proofErr w:type="spellStart"/>
    <w:r w:rsidRPr="00231D24">
      <w:rPr>
        <w:b/>
        <w:color w:val="FF0000"/>
      </w:rPr>
      <w:t>vấn</w:t>
    </w:r>
    <w:proofErr w:type="spellEnd"/>
    <w:r w:rsidRPr="00231D24">
      <w:rPr>
        <w:b/>
        <w:color w:val="FF0000"/>
      </w:rPr>
      <w:t xml:space="preserve"> </w:t>
    </w:r>
    <w:proofErr w:type="spellStart"/>
    <w:r w:rsidRPr="00231D24">
      <w:rPr>
        <w:b/>
        <w:color w:val="FF0000"/>
      </w:rPr>
      <w:t>xây</w:t>
    </w:r>
    <w:proofErr w:type="spellEnd"/>
    <w:r w:rsidRPr="00231D24">
      <w:rPr>
        <w:b/>
        <w:color w:val="FF0000"/>
      </w:rPr>
      <w:t xml:space="preserve"> </w:t>
    </w:r>
    <w:proofErr w:type="spellStart"/>
    <w:r w:rsidRPr="00231D24">
      <w:rPr>
        <w:b/>
        <w:color w:val="FF0000"/>
      </w:rPr>
      <w:t>dựng</w:t>
    </w:r>
    <w:proofErr w:type="spellEnd"/>
    <w:r w:rsidRPr="00231D24">
      <w:rPr>
        <w:b/>
        <w:color w:val="FF0000"/>
      </w:rPr>
      <w:t xml:space="preserve"> &amp; </w:t>
    </w:r>
    <w:proofErr w:type="spellStart"/>
    <w:r w:rsidRPr="00231D24">
      <w:rPr>
        <w:b/>
        <w:color w:val="FF0000"/>
      </w:rPr>
      <w:t>xin</w:t>
    </w:r>
    <w:proofErr w:type="spellEnd"/>
    <w:r w:rsidRPr="00231D24">
      <w:rPr>
        <w:b/>
        <w:color w:val="FF0000"/>
      </w:rPr>
      <w:t xml:space="preserve"> </w:t>
    </w:r>
    <w:proofErr w:type="spellStart"/>
    <w:r w:rsidRPr="00231D24">
      <w:rPr>
        <w:b/>
        <w:color w:val="FF0000"/>
      </w:rPr>
      <w:t>phép</w:t>
    </w:r>
    <w:proofErr w:type="spellEnd"/>
    <w:r w:rsidRPr="00231D24">
      <w:rPr>
        <w:b/>
        <w:color w:val="FF0000"/>
      </w:rPr>
      <w:t xml:space="preserve"> </w:t>
    </w:r>
    <w:proofErr w:type="spellStart"/>
    <w:r w:rsidRPr="00231D24">
      <w:rPr>
        <w:b/>
        <w:color w:val="FF0000"/>
      </w:rPr>
      <w:t>xây</w:t>
    </w:r>
    <w:proofErr w:type="spellEnd"/>
    <w:r w:rsidRPr="00231D24">
      <w:rPr>
        <w:b/>
        <w:color w:val="FF0000"/>
      </w:rPr>
      <w:t xml:space="preserve"> </w:t>
    </w:r>
    <w:proofErr w:type="spellStart"/>
    <w:r w:rsidRPr="00231D24">
      <w:rPr>
        <w:b/>
        <w:color w:val="FF0000"/>
      </w:rPr>
      <w:t>dựng</w:t>
    </w:r>
    <w:proofErr w:type="spellEnd"/>
    <w:r w:rsidRPr="00231D24">
      <w:rPr>
        <w:b/>
        <w:color w:val="FF0000"/>
      </w:rPr>
      <w:t xml:space="preserve">: </w:t>
    </w:r>
    <w:r w:rsidRPr="00231D24">
      <w:rPr>
        <w:rFonts w:ascii="Georgia" w:hAnsi="Georgia"/>
        <w:b/>
        <w:color w:val="FF0000"/>
        <w:shd w:val="clear" w:color="auto" w:fill="FFFFFF"/>
      </w:rPr>
      <w:t>0915 313 045</w:t>
    </w:r>
    <w:r w:rsidRPr="00231D24">
      <w:rPr>
        <w:rFonts w:ascii="Georgia" w:hAnsi="Georgia"/>
        <w:b/>
        <w:color w:val="FF0000"/>
        <w:shd w:val="clear" w:color="auto" w:fill="FFFFFF"/>
      </w:rPr>
      <w:t xml:space="preserve"> (KTS </w:t>
    </w:r>
    <w:proofErr w:type="spellStart"/>
    <w:r w:rsidRPr="00231D24">
      <w:rPr>
        <w:rFonts w:ascii="Georgia" w:hAnsi="Georgia"/>
        <w:b/>
        <w:color w:val="FF0000"/>
        <w:shd w:val="clear" w:color="auto" w:fill="FFFFFF"/>
      </w:rPr>
      <w:t>U</w:t>
    </w:r>
    <w:r w:rsidRPr="00231D24">
      <w:rPr>
        <w:rFonts w:ascii="Times New Roman" w:hAnsi="Times New Roman"/>
        <w:b/>
        <w:color w:val="FF0000"/>
        <w:shd w:val="clear" w:color="auto" w:fill="FFFFFF"/>
      </w:rPr>
      <w:t>ẩn</w:t>
    </w:r>
    <w:bookmarkStart w:id="0" w:name="_GoBack"/>
    <w:bookmarkEnd w:id="0"/>
    <w:proofErr w:type="spellEnd"/>
    <w:r w:rsidRPr="00231D24">
      <w:rPr>
        <w:rFonts w:ascii="Georgia" w:hAnsi="Georgia"/>
        <w:b/>
        <w:color w:val="FF0000"/>
        <w:shd w:val="clear" w:color="auto" w:fill="FFFFFF"/>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24" w:rsidRDefault="00231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E7C" w:rsidRDefault="009B7E7C" w:rsidP="007446EA">
      <w:pPr>
        <w:spacing w:after="0" w:line="240" w:lineRule="auto"/>
      </w:pPr>
      <w:r>
        <w:separator/>
      </w:r>
    </w:p>
  </w:footnote>
  <w:footnote w:type="continuationSeparator" w:id="0">
    <w:p w:rsidR="009B7E7C" w:rsidRDefault="009B7E7C"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24" w:rsidRDefault="00231D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24" w:rsidRDefault="00231D24" w:rsidP="00040E3F">
    <w:pPr>
      <w:pStyle w:val="Header"/>
      <w:tabs>
        <w:tab w:val="left" w:pos="2604"/>
        <w:tab w:val="left" w:pos="5553"/>
      </w:tabs>
    </w:pPr>
    <w:hyperlink r:id="rId1" w:history="1">
      <w:r w:rsidRPr="002E3F12">
        <w:rPr>
          <w:rStyle w:val="Hyperlink"/>
        </w:rPr>
        <w:t>www.xaydungvuan.com</w:t>
      </w:r>
    </w:hyperlink>
    <w:r>
      <w:tab/>
    </w:r>
    <w:r>
      <w:tab/>
    </w:r>
    <w:r>
      <w:tab/>
    </w:r>
    <w:r>
      <w:tab/>
    </w:r>
    <w:hyperlink r:id="rId2" w:history="1">
      <w:r w:rsidRPr="002E3F12">
        <w:rPr>
          <w:rStyle w:val="Hyperlink"/>
        </w:rPr>
        <w:t>www.xaydungvuan.com</w:t>
      </w:r>
    </w:hyperlink>
  </w:p>
  <w:p w:rsidR="00266947" w:rsidRDefault="00EC2D51" w:rsidP="00040E3F">
    <w:pPr>
      <w:pStyle w:val="Header"/>
      <w:tabs>
        <w:tab w:val="left" w:pos="2604"/>
        <w:tab w:val="left" w:pos="5553"/>
      </w:tabs>
    </w:pPr>
    <w:r>
      <w:tab/>
    </w:r>
    <w:r w:rsidR="00266947">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D24" w:rsidRDefault="00231D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040E3F"/>
    <w:rsid w:val="00110D8A"/>
    <w:rsid w:val="00114A09"/>
    <w:rsid w:val="00117BAA"/>
    <w:rsid w:val="00231D24"/>
    <w:rsid w:val="00266947"/>
    <w:rsid w:val="002C6432"/>
    <w:rsid w:val="003A2E8A"/>
    <w:rsid w:val="003C01DF"/>
    <w:rsid w:val="003D06D5"/>
    <w:rsid w:val="00640271"/>
    <w:rsid w:val="007446EA"/>
    <w:rsid w:val="00770BA3"/>
    <w:rsid w:val="007B275F"/>
    <w:rsid w:val="008744ED"/>
    <w:rsid w:val="009874E5"/>
    <w:rsid w:val="009B7E7C"/>
    <w:rsid w:val="00AC07C4"/>
    <w:rsid w:val="00C00775"/>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3A2E8A"/>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link w:val="Heading3Char"/>
    <w:uiPriority w:val="9"/>
    <w:qFormat/>
    <w:locked/>
    <w:rsid w:val="003A2E8A"/>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A2E8A"/>
    <w:rPr>
      <w:rFonts w:ascii="Times New Roman" w:eastAsia="Times New Roman" w:hAnsi="Times New Roman"/>
      <w:b/>
      <w:bCs/>
      <w:sz w:val="36"/>
      <w:szCs w:val="36"/>
      <w:lang w:val="vi-VN" w:eastAsia="vi-VN"/>
    </w:rPr>
  </w:style>
  <w:style w:type="character" w:customStyle="1" w:styleId="Heading3Char">
    <w:name w:val="Heading 3 Char"/>
    <w:basedOn w:val="DefaultParagraphFont"/>
    <w:link w:val="Heading3"/>
    <w:uiPriority w:val="9"/>
    <w:rsid w:val="003A2E8A"/>
    <w:rPr>
      <w:rFonts w:ascii="Times New Roman" w:eastAsia="Times New Roman" w:hAnsi="Times New Roman"/>
      <w:b/>
      <w:bCs/>
      <w:sz w:val="27"/>
      <w:szCs w:val="27"/>
      <w:lang w:val="vi-VN" w:eastAsia="vi-VN"/>
    </w:rPr>
  </w:style>
  <w:style w:type="character" w:styleId="Emphasis">
    <w:name w:val="Emphasis"/>
    <w:basedOn w:val="DefaultParagraphFont"/>
    <w:uiPriority w:val="20"/>
    <w:qFormat/>
    <w:locked/>
    <w:rsid w:val="003A2E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3A2E8A"/>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paragraph" w:styleId="Heading3">
    <w:name w:val="heading 3"/>
    <w:basedOn w:val="Normal"/>
    <w:link w:val="Heading3Char"/>
    <w:uiPriority w:val="9"/>
    <w:qFormat/>
    <w:locked/>
    <w:rsid w:val="003A2E8A"/>
    <w:pPr>
      <w:spacing w:before="100" w:beforeAutospacing="1" w:after="100" w:afterAutospacing="1" w:line="240" w:lineRule="auto"/>
      <w:outlineLvl w:val="2"/>
    </w:pPr>
    <w:rPr>
      <w:rFonts w:ascii="Times New Roman" w:eastAsia="Times New Roman" w:hAnsi="Times New Roman"/>
      <w:b/>
      <w:bCs/>
      <w:sz w:val="27"/>
      <w:szCs w:val="27"/>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A2E8A"/>
    <w:rPr>
      <w:rFonts w:ascii="Times New Roman" w:eastAsia="Times New Roman" w:hAnsi="Times New Roman"/>
      <w:b/>
      <w:bCs/>
      <w:sz w:val="36"/>
      <w:szCs w:val="36"/>
      <w:lang w:val="vi-VN" w:eastAsia="vi-VN"/>
    </w:rPr>
  </w:style>
  <w:style w:type="character" w:customStyle="1" w:styleId="Heading3Char">
    <w:name w:val="Heading 3 Char"/>
    <w:basedOn w:val="DefaultParagraphFont"/>
    <w:link w:val="Heading3"/>
    <w:uiPriority w:val="9"/>
    <w:rsid w:val="003A2E8A"/>
    <w:rPr>
      <w:rFonts w:ascii="Times New Roman" w:eastAsia="Times New Roman" w:hAnsi="Times New Roman"/>
      <w:b/>
      <w:bCs/>
      <w:sz w:val="27"/>
      <w:szCs w:val="27"/>
      <w:lang w:val="vi-VN" w:eastAsia="vi-VN"/>
    </w:rPr>
  </w:style>
  <w:style w:type="character" w:styleId="Emphasis">
    <w:name w:val="Emphasis"/>
    <w:basedOn w:val="DefaultParagraphFont"/>
    <w:uiPriority w:val="20"/>
    <w:qFormat/>
    <w:locked/>
    <w:rsid w:val="003A2E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882479598">
      <w:bodyDiv w:val="1"/>
      <w:marLeft w:val="0"/>
      <w:marRight w:val="0"/>
      <w:marTop w:val="0"/>
      <w:marBottom w:val="0"/>
      <w:divBdr>
        <w:top w:val="none" w:sz="0" w:space="0" w:color="auto"/>
        <w:left w:val="none" w:sz="0" w:space="0" w:color="auto"/>
        <w:bottom w:val="none" w:sz="0" w:space="0" w:color="auto"/>
        <w:right w:val="none" w:sz="0" w:space="0" w:color="auto"/>
      </w:divBdr>
      <w:divsChild>
        <w:div w:id="1830096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xaydungvuan.com" TargetMode="External"/><Relationship Id="rId1" Type="http://schemas.openxmlformats.org/officeDocument/2006/relationships/hyperlink" Target="http://www.xaydungvu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NNagmoc</cp:lastModifiedBy>
  <cp:revision>6</cp:revision>
  <dcterms:created xsi:type="dcterms:W3CDTF">2015-09-21T17:28:00Z</dcterms:created>
  <dcterms:modified xsi:type="dcterms:W3CDTF">2017-02-20T08:05:00Z</dcterms:modified>
</cp:coreProperties>
</file>